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E9D" w:rsidRDefault="00FB63A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Zebegény</w:t>
      </w:r>
      <w:r w:rsidR="000F611D">
        <w:rPr>
          <w:b/>
          <w:bCs/>
        </w:rPr>
        <w:t xml:space="preserve"> Község Önkorm</w:t>
      </w:r>
      <w:r w:rsidR="00F00CC2">
        <w:rPr>
          <w:b/>
          <w:bCs/>
        </w:rPr>
        <w:t xml:space="preserve">ányzata Képviselő-testületének </w:t>
      </w:r>
      <w:bookmarkStart w:id="0" w:name="_GoBack"/>
      <w:bookmarkEnd w:id="0"/>
      <w:r w:rsidR="00C8417D">
        <w:rPr>
          <w:b/>
          <w:bCs/>
        </w:rPr>
        <w:t>.</w:t>
      </w:r>
      <w:r w:rsidR="009B2651">
        <w:rPr>
          <w:b/>
          <w:bCs/>
        </w:rPr>
        <w:t>..</w:t>
      </w:r>
      <w:r w:rsidR="009B5956">
        <w:rPr>
          <w:b/>
          <w:bCs/>
        </w:rPr>
        <w:t>/202</w:t>
      </w:r>
      <w:r w:rsidR="009B2651">
        <w:rPr>
          <w:b/>
          <w:bCs/>
        </w:rPr>
        <w:t>3</w:t>
      </w:r>
      <w:r w:rsidR="009B5956">
        <w:rPr>
          <w:b/>
          <w:bCs/>
        </w:rPr>
        <w:t>.</w:t>
      </w:r>
      <w:r w:rsidR="000F611D">
        <w:rPr>
          <w:b/>
          <w:bCs/>
        </w:rPr>
        <w:t>(I</w:t>
      </w:r>
      <w:r>
        <w:rPr>
          <w:b/>
          <w:bCs/>
        </w:rPr>
        <w:t>I</w:t>
      </w:r>
      <w:r w:rsidR="000F611D">
        <w:rPr>
          <w:b/>
          <w:bCs/>
        </w:rPr>
        <w:t xml:space="preserve">I. </w:t>
      </w:r>
      <w:r>
        <w:rPr>
          <w:b/>
          <w:bCs/>
        </w:rPr>
        <w:t>…</w:t>
      </w:r>
      <w:r w:rsidR="000F611D">
        <w:rPr>
          <w:b/>
          <w:bCs/>
        </w:rPr>
        <w:t>.) önkormányzati rendelete</w:t>
      </w:r>
    </w:p>
    <w:p w:rsidR="00E06E9D" w:rsidRDefault="00FB63A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Zebegény</w:t>
      </w:r>
      <w:r w:rsidR="000F611D">
        <w:rPr>
          <w:b/>
          <w:bCs/>
        </w:rPr>
        <w:t xml:space="preserve"> Község Önkormányzatának 202</w:t>
      </w:r>
      <w:r w:rsidR="009B2651">
        <w:rPr>
          <w:b/>
          <w:bCs/>
        </w:rPr>
        <w:t>3</w:t>
      </w:r>
      <w:r w:rsidR="000F611D">
        <w:rPr>
          <w:b/>
          <w:bCs/>
        </w:rPr>
        <w:t>. évi költségvetéséről</w:t>
      </w:r>
    </w:p>
    <w:p w:rsidR="00E06E9D" w:rsidRDefault="00FB63AF">
      <w:pPr>
        <w:pStyle w:val="Szvegtrzs"/>
        <w:spacing w:before="220" w:after="0" w:line="240" w:lineRule="auto"/>
        <w:jc w:val="both"/>
      </w:pPr>
      <w:r>
        <w:t>Zebegény</w:t>
      </w:r>
      <w:r w:rsidR="000F611D">
        <w:t xml:space="preserve"> Község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E06E9D" w:rsidRDefault="000F611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Általános rendelkezések</w:t>
      </w:r>
    </w:p>
    <w:p w:rsidR="00E06E9D" w:rsidRDefault="000F611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06E9D" w:rsidRDefault="000F611D">
      <w:pPr>
        <w:pStyle w:val="Szvegtrzs"/>
        <w:spacing w:after="0" w:line="240" w:lineRule="auto"/>
        <w:jc w:val="both"/>
      </w:pPr>
      <w:r>
        <w:t>(1) A rendelet hatálya az önkormányzatra és intézmény</w:t>
      </w:r>
      <w:r w:rsidR="00FB63AF">
        <w:t>ér</w:t>
      </w:r>
      <w:r>
        <w:t>e terjed ki.</w:t>
      </w:r>
    </w:p>
    <w:p w:rsidR="00E06E9D" w:rsidRDefault="000F611D" w:rsidP="00F00CC2">
      <w:pPr>
        <w:pStyle w:val="Szvegtrzs"/>
        <w:spacing w:before="240" w:after="0" w:line="240" w:lineRule="auto"/>
        <w:jc w:val="both"/>
      </w:pPr>
      <w:r>
        <w:t xml:space="preserve">(2) </w:t>
      </w:r>
      <w:r w:rsidR="00FB63AF">
        <w:t>Zebegény</w:t>
      </w:r>
      <w:r>
        <w:t xml:space="preserve"> Község Önkormányzat Képviselő-testületének irányítása </w:t>
      </w:r>
      <w:r w:rsidR="00F00CC2">
        <w:t xml:space="preserve">alá tartozó költségvetési szerv </w:t>
      </w:r>
      <w:r w:rsidR="00FB63AF">
        <w:t>Zebegényi Napraforgó Óvoda és Konyha</w:t>
      </w:r>
    </w:p>
    <w:p w:rsidR="00E06E9D" w:rsidRDefault="000F611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Az önkormányzat 202</w:t>
      </w:r>
      <w:r w:rsidR="009B2651">
        <w:rPr>
          <w:b/>
          <w:bCs/>
        </w:rPr>
        <w:t>3</w:t>
      </w:r>
      <w:r>
        <w:rPr>
          <w:b/>
          <w:bCs/>
        </w:rPr>
        <w:t>. évi összesített költségvetése</w:t>
      </w:r>
    </w:p>
    <w:p w:rsidR="00E06E9D" w:rsidRDefault="000F611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06E9D" w:rsidRDefault="000F611D">
      <w:pPr>
        <w:pStyle w:val="Szvegtrzs"/>
        <w:spacing w:after="0" w:line="240" w:lineRule="auto"/>
        <w:jc w:val="both"/>
      </w:pPr>
      <w:r>
        <w:t>(1) A képviselő-testület az önkormányzat 202</w:t>
      </w:r>
      <w:r w:rsidR="009B2651">
        <w:t>3</w:t>
      </w:r>
      <w:r>
        <w:t xml:space="preserve">.évi összesített költségvetési bevételi és kiadási főösszegét </w:t>
      </w:r>
      <w:r w:rsidR="009331E4" w:rsidRPr="00382A7D">
        <w:rPr>
          <w:b/>
        </w:rPr>
        <w:t>8</w:t>
      </w:r>
      <w:r w:rsidR="00AB25EF">
        <w:rPr>
          <w:b/>
        </w:rPr>
        <w:t>72.487</w:t>
      </w:r>
      <w:r w:rsidRPr="00382A7D">
        <w:rPr>
          <w:b/>
        </w:rPr>
        <w:t xml:space="preserve"> ezer forintban</w:t>
      </w:r>
      <w:r>
        <w:t xml:space="preserve"> állapítja meg. 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(2) Az önkormányzat 202</w:t>
      </w:r>
      <w:r w:rsidR="009B2651">
        <w:t>3</w:t>
      </w:r>
      <w:r>
        <w:t>.évi összesített költségvetési bevételei kiemelt előirányzatonként: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működési bevételek </w:t>
      </w:r>
      <w:r w:rsidR="002F1A76">
        <w:t>2</w:t>
      </w:r>
      <w:r w:rsidR="00B320B2">
        <w:t>51.381</w:t>
      </w:r>
      <w:r>
        <w:t xml:space="preserve">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bevételek </w:t>
      </w:r>
      <w:r w:rsidR="00B320B2">
        <w:t>0</w:t>
      </w:r>
      <w:r>
        <w:t xml:space="preserve">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finanszírozási bevételek </w:t>
      </w:r>
      <w:r w:rsidR="00B320B2">
        <w:t>57</w:t>
      </w:r>
      <w:r w:rsidR="00AB25EF">
        <w:t>2.631</w:t>
      </w:r>
      <w:r>
        <w:t xml:space="preserve"> ezer forint. </w:t>
      </w:r>
    </w:p>
    <w:p w:rsidR="0003590E" w:rsidRPr="0003590E" w:rsidRDefault="0003590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</w:t>
      </w:r>
      <w:proofErr w:type="gramStart"/>
      <w:r>
        <w:rPr>
          <w:i/>
          <w:iCs/>
        </w:rPr>
        <w:t xml:space="preserve">)      </w:t>
      </w:r>
      <w:r w:rsidRPr="0003590E">
        <w:rPr>
          <w:iCs/>
        </w:rPr>
        <w:t>működési</w:t>
      </w:r>
      <w:proofErr w:type="gramEnd"/>
      <w:r w:rsidRPr="0003590E">
        <w:rPr>
          <w:iCs/>
        </w:rPr>
        <w:t xml:space="preserve"> hiány</w:t>
      </w:r>
      <w:r>
        <w:rPr>
          <w:iCs/>
        </w:rPr>
        <w:t xml:space="preserve"> </w:t>
      </w:r>
      <w:r w:rsidR="00AB25EF">
        <w:rPr>
          <w:iCs/>
        </w:rPr>
        <w:t>48.475</w:t>
      </w:r>
      <w:r>
        <w:rPr>
          <w:iCs/>
        </w:rPr>
        <w:t xml:space="preserve"> ezer forint.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(3) Az önkormányzat összesített költségvetési bevételeket az 1. melléklet tartalmazza.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(4) Az önkormányzat 202</w:t>
      </w:r>
      <w:r w:rsidR="009B2651">
        <w:t>3</w:t>
      </w:r>
      <w:r>
        <w:t>. évi összesített költségvetési kiadásai kiemelt előirányzatonként: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működési kiadás</w:t>
      </w:r>
      <w:r w:rsidR="00EC22D0">
        <w:t>o</w:t>
      </w:r>
      <w:r>
        <w:t xml:space="preserve">k </w:t>
      </w:r>
      <w:r w:rsidR="00F0549E">
        <w:t>31</w:t>
      </w:r>
      <w:r w:rsidR="006A5512">
        <w:t>4</w:t>
      </w:r>
      <w:r w:rsidR="00F0549E">
        <w:t>.870</w:t>
      </w:r>
      <w:r>
        <w:t xml:space="preserve"> ezer forint, 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kiadások </w:t>
      </w:r>
      <w:r w:rsidR="00F0549E">
        <w:t>4</w:t>
      </w:r>
      <w:r w:rsidR="006A5512">
        <w:t>64.842</w:t>
      </w:r>
      <w:r>
        <w:t xml:space="preserve">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finanszírozási kiadások </w:t>
      </w:r>
      <w:r w:rsidR="00F0549E">
        <w:t>9</w:t>
      </w:r>
      <w:r w:rsidR="006A5512">
        <w:t>2.775</w:t>
      </w:r>
      <w:r>
        <w:t xml:space="preserve"> ezer forint. 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(5) Az önkormányzat összesített költségvetési bevételeit a 2. melléklet tartalmazza.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(6) Az önkormányzat 202</w:t>
      </w:r>
      <w:r w:rsidR="009B2651">
        <w:t>3</w:t>
      </w:r>
      <w:r>
        <w:t>. összevont működési és felhalmozási célú bevételeit és kiadásait mérlegszerűen az 5. melléklet mutatja be.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(7) Az önkormányzat összesített létszámadatát a 7. melléklet tartalmazza.</w:t>
      </w:r>
    </w:p>
    <w:p w:rsidR="00E06E9D" w:rsidRDefault="000F611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Az önkormányzat 202</w:t>
      </w:r>
      <w:r w:rsidR="009B2651">
        <w:rPr>
          <w:b/>
          <w:bCs/>
        </w:rPr>
        <w:t>3</w:t>
      </w:r>
      <w:r>
        <w:rPr>
          <w:b/>
          <w:bCs/>
        </w:rPr>
        <w:t>. évi költségvetése</w:t>
      </w:r>
    </w:p>
    <w:p w:rsidR="00E06E9D" w:rsidRDefault="000F611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06E9D" w:rsidRDefault="000F611D">
      <w:pPr>
        <w:pStyle w:val="Szvegtrzs"/>
        <w:spacing w:after="0" w:line="240" w:lineRule="auto"/>
        <w:jc w:val="both"/>
      </w:pPr>
      <w:r>
        <w:lastRenderedPageBreak/>
        <w:t>(1) A Képviselő-testület az önkormányzat 202</w:t>
      </w:r>
      <w:r w:rsidR="009B2651">
        <w:t>3</w:t>
      </w:r>
      <w:r>
        <w:t xml:space="preserve">. évi költségvetési bevételei és kiadásai főösszegét </w:t>
      </w:r>
      <w:r w:rsidR="004D49F1" w:rsidRPr="00382A7D">
        <w:rPr>
          <w:b/>
        </w:rPr>
        <w:t>7</w:t>
      </w:r>
      <w:r w:rsidR="00C04E96">
        <w:rPr>
          <w:b/>
        </w:rPr>
        <w:t>59.509</w:t>
      </w:r>
      <w:r w:rsidRPr="00382A7D">
        <w:rPr>
          <w:b/>
        </w:rPr>
        <w:t xml:space="preserve"> ezer forintban</w:t>
      </w:r>
      <w:r>
        <w:t xml:space="preserve"> állapítja meg.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(2) Az önkormányzat 202</w:t>
      </w:r>
      <w:r w:rsidR="009B2651">
        <w:t>3</w:t>
      </w:r>
      <w:r>
        <w:t>. évi költségvetési bevételei kiemelt előirányzatonként: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működési bevételek </w:t>
      </w:r>
      <w:r w:rsidR="004D49F1">
        <w:t>227.672</w:t>
      </w:r>
      <w:r>
        <w:t xml:space="preserve">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bevételek </w:t>
      </w:r>
      <w:r w:rsidR="004D49F1">
        <w:t>0</w:t>
      </w:r>
      <w:r>
        <w:t xml:space="preserve">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finanszírozási bevételek </w:t>
      </w:r>
      <w:r w:rsidR="004D49F1">
        <w:t>483.362</w:t>
      </w:r>
      <w:r>
        <w:t xml:space="preserve"> ezer forint.</w:t>
      </w:r>
    </w:p>
    <w:p w:rsidR="004D49F1" w:rsidRDefault="004D49F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</w:t>
      </w:r>
      <w:proofErr w:type="gramStart"/>
      <w:r>
        <w:rPr>
          <w:i/>
          <w:iCs/>
        </w:rPr>
        <w:t xml:space="preserve">)      </w:t>
      </w:r>
      <w:r w:rsidRPr="004D49F1">
        <w:rPr>
          <w:iCs/>
        </w:rPr>
        <w:t>működési</w:t>
      </w:r>
      <w:proofErr w:type="gramEnd"/>
      <w:r w:rsidRPr="004D49F1">
        <w:rPr>
          <w:iCs/>
        </w:rPr>
        <w:t xml:space="preserve"> hiány</w:t>
      </w:r>
      <w:r>
        <w:rPr>
          <w:iCs/>
        </w:rPr>
        <w:t xml:space="preserve"> </w:t>
      </w:r>
      <w:r w:rsidR="00C04E96">
        <w:rPr>
          <w:iCs/>
        </w:rPr>
        <w:t>48.475</w:t>
      </w:r>
      <w:r>
        <w:rPr>
          <w:iCs/>
        </w:rPr>
        <w:t xml:space="preserve"> ezer forint. 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(3) Az önkormányzat költségvetési bevételeit a 3. melléklet tartalmazza.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(4) Az önkormányzat 202</w:t>
      </w:r>
      <w:r w:rsidR="009B2651">
        <w:t>3</w:t>
      </w:r>
      <w:r>
        <w:t>. évi költségvetési kiadásai kiemelt előirányzatonként: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működési kiadások </w:t>
      </w:r>
      <w:r w:rsidR="00892FFA">
        <w:t>314.870</w:t>
      </w:r>
      <w:r>
        <w:t xml:space="preserve">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kiadások </w:t>
      </w:r>
      <w:r w:rsidR="00870D28">
        <w:t>4</w:t>
      </w:r>
      <w:r w:rsidR="00892FFA">
        <w:t>64.842</w:t>
      </w:r>
      <w:r>
        <w:t xml:space="preserve">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finanszírozási kiadások</w:t>
      </w:r>
      <w:r w:rsidR="0028087B">
        <w:t xml:space="preserve"> </w:t>
      </w:r>
      <w:r w:rsidR="00870D28">
        <w:t>9</w:t>
      </w:r>
      <w:r w:rsidR="00892FFA">
        <w:t>2.775</w:t>
      </w:r>
      <w:r>
        <w:t xml:space="preserve"> ezer forint.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(5) Az önkormányzat költségvetési kiadásait a 4. melléklet tartalmazza.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(6) Az önkormányzat 202</w:t>
      </w:r>
      <w:r w:rsidR="009B2651">
        <w:t>3</w:t>
      </w:r>
      <w:r>
        <w:t>. évi előirányzat felhasználási ütemtervét a 6. melléklet tartalmazza.</w:t>
      </w:r>
    </w:p>
    <w:p w:rsidR="00E06E9D" w:rsidRDefault="00D9675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</w:t>
      </w:r>
      <w:r w:rsidR="000F611D">
        <w:rPr>
          <w:b/>
          <w:bCs/>
        </w:rPr>
        <w:t xml:space="preserve">. </w:t>
      </w:r>
      <w:r w:rsidR="00F7133D">
        <w:rPr>
          <w:b/>
          <w:bCs/>
        </w:rPr>
        <w:t>Zebegényi Napraforgó</w:t>
      </w:r>
      <w:r w:rsidR="000F611D">
        <w:rPr>
          <w:b/>
          <w:bCs/>
        </w:rPr>
        <w:t xml:space="preserve"> Óvoda</w:t>
      </w:r>
      <w:r w:rsidR="00F7133D">
        <w:rPr>
          <w:b/>
          <w:bCs/>
        </w:rPr>
        <w:t xml:space="preserve"> és Konyha</w:t>
      </w:r>
      <w:r w:rsidR="000F611D">
        <w:rPr>
          <w:b/>
          <w:bCs/>
        </w:rPr>
        <w:t xml:space="preserve"> 202</w:t>
      </w:r>
      <w:r w:rsidR="009B2651">
        <w:rPr>
          <w:b/>
          <w:bCs/>
        </w:rPr>
        <w:t>3</w:t>
      </w:r>
      <w:r w:rsidR="000F611D">
        <w:rPr>
          <w:b/>
          <w:bCs/>
        </w:rPr>
        <w:t>. évi költségvetése</w:t>
      </w:r>
    </w:p>
    <w:p w:rsidR="00E06E9D" w:rsidRDefault="00D9675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</w:t>
      </w:r>
      <w:r w:rsidR="000F611D">
        <w:rPr>
          <w:b/>
          <w:bCs/>
        </w:rPr>
        <w:t>. §</w:t>
      </w:r>
    </w:p>
    <w:p w:rsidR="00E06E9D" w:rsidRDefault="000F611D">
      <w:pPr>
        <w:pStyle w:val="Szvegtrzs"/>
        <w:spacing w:after="0" w:line="240" w:lineRule="auto"/>
        <w:jc w:val="both"/>
      </w:pPr>
      <w:r>
        <w:t xml:space="preserve">(1) A képviselő-testület a </w:t>
      </w:r>
      <w:r w:rsidR="00F7133D">
        <w:t>Zebegényi Napraforgó</w:t>
      </w:r>
      <w:r>
        <w:t xml:space="preserve"> Óvoda</w:t>
      </w:r>
      <w:r w:rsidR="00F7133D">
        <w:t xml:space="preserve"> és Konyha</w:t>
      </w:r>
      <w:r>
        <w:t xml:space="preserve"> (továbbiakban: Óvoda) 202</w:t>
      </w:r>
      <w:r w:rsidR="009B2651">
        <w:t>3</w:t>
      </w:r>
      <w:r>
        <w:t xml:space="preserve">. évi költségvetési bevételi és kiadási főösszegét </w:t>
      </w:r>
      <w:r w:rsidR="00A57E52" w:rsidRPr="00382A7D">
        <w:rPr>
          <w:b/>
        </w:rPr>
        <w:t>11</w:t>
      </w:r>
      <w:r w:rsidR="00892FFA">
        <w:rPr>
          <w:b/>
        </w:rPr>
        <w:t>2.978</w:t>
      </w:r>
      <w:r w:rsidRPr="00382A7D">
        <w:rPr>
          <w:b/>
        </w:rPr>
        <w:t xml:space="preserve"> ezer forintban</w:t>
      </w:r>
      <w:r>
        <w:t xml:space="preserve"> állapítja meg.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(2) Az Óvoda 202</w:t>
      </w:r>
      <w:r w:rsidR="009B2651">
        <w:t>3</w:t>
      </w:r>
      <w:r>
        <w:t>. évi költségvetési bevételei kiemelt előirányzatonként: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működési bevételek 2</w:t>
      </w:r>
      <w:r w:rsidR="00A57E52">
        <w:t>3.709</w:t>
      </w:r>
      <w:r>
        <w:t xml:space="preserve"> ezer forint, 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bevételek 0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finanszírozási bevételek </w:t>
      </w:r>
      <w:r w:rsidR="00A57E52">
        <w:t>8</w:t>
      </w:r>
      <w:r w:rsidR="00892FFA">
        <w:t>9.269</w:t>
      </w:r>
      <w:r>
        <w:t xml:space="preserve"> ezer forint.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(3) Az Óvoda 202</w:t>
      </w:r>
      <w:r w:rsidR="009B2651">
        <w:t>3</w:t>
      </w:r>
      <w:r>
        <w:t>. évi költségvetési kiadásai kiemelt előirányzatonként: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működési kiadások </w:t>
      </w:r>
      <w:r w:rsidR="00A57E52">
        <w:t>109.89</w:t>
      </w:r>
      <w:r w:rsidR="00892FFA">
        <w:t>6</w:t>
      </w:r>
      <w:r>
        <w:t xml:space="preserve">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kiadások </w:t>
      </w:r>
      <w:r w:rsidR="00892FFA">
        <w:t>3.082</w:t>
      </w:r>
      <w:r>
        <w:t xml:space="preserve"> ezer forint,</w:t>
      </w:r>
    </w:p>
    <w:p w:rsidR="00E06E9D" w:rsidRDefault="000F611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finanszírozási kiadások 0 ezer forint.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 xml:space="preserve">(4) Az Óvoda költségvetési bevételeit és kiadásait a </w:t>
      </w:r>
      <w:r w:rsidR="00B519B4">
        <w:t>8</w:t>
      </w:r>
      <w:r>
        <w:t xml:space="preserve"> melléklet tartalmazza.</w:t>
      </w:r>
    </w:p>
    <w:p w:rsidR="00E06E9D" w:rsidRDefault="00D9675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</w:t>
      </w:r>
      <w:r w:rsidR="000F611D">
        <w:rPr>
          <w:b/>
          <w:bCs/>
        </w:rPr>
        <w:t>. A költségvetés végrehajtására vonatkozó szabályok</w:t>
      </w:r>
    </w:p>
    <w:p w:rsidR="00E06E9D" w:rsidRDefault="00D9675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</w:t>
      </w:r>
      <w:r w:rsidR="000F611D">
        <w:rPr>
          <w:b/>
          <w:bCs/>
        </w:rPr>
        <w:t>. §</w:t>
      </w:r>
    </w:p>
    <w:p w:rsidR="00E06E9D" w:rsidRDefault="000F611D">
      <w:pPr>
        <w:pStyle w:val="Szvegtrzs"/>
        <w:spacing w:after="0" w:line="240" w:lineRule="auto"/>
        <w:jc w:val="both"/>
      </w:pPr>
      <w:r>
        <w:t>A költségvetés végrehajtásáért a polgármester, a könyvvezetéssel kapcsolatos feladatok ellátásáért a jegyző a felelős.</w:t>
      </w:r>
    </w:p>
    <w:p w:rsidR="00E06E9D" w:rsidRDefault="00D9675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</w:t>
      </w:r>
      <w:r w:rsidR="000F611D">
        <w:rPr>
          <w:b/>
          <w:bCs/>
        </w:rPr>
        <w:t>. §</w:t>
      </w:r>
    </w:p>
    <w:p w:rsidR="00E06E9D" w:rsidRDefault="000F611D">
      <w:pPr>
        <w:pStyle w:val="Szvegtrzs"/>
        <w:spacing w:after="0" w:line="240" w:lineRule="auto"/>
        <w:jc w:val="both"/>
      </w:pPr>
      <w:r>
        <w:t>A képviselő-testület a költségvetési rendelet módosításáról időközönként, de legalább a költségvetési szerv számára a költségvetési beszámoló megküldésének külön jogszabályban meghatározott határidejéig 202</w:t>
      </w:r>
      <w:r w:rsidR="00AF65CD">
        <w:t>3</w:t>
      </w:r>
      <w:r>
        <w:t>. december 31-i hatállyal dönt.</w:t>
      </w:r>
    </w:p>
    <w:p w:rsidR="00E06E9D" w:rsidRDefault="00D9675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7</w:t>
      </w:r>
      <w:r w:rsidR="000F611D">
        <w:rPr>
          <w:b/>
          <w:bCs/>
        </w:rPr>
        <w:t>. §</w:t>
      </w:r>
    </w:p>
    <w:p w:rsidR="00E06E9D" w:rsidRDefault="000F611D">
      <w:pPr>
        <w:pStyle w:val="Szvegtrzs"/>
        <w:spacing w:after="0" w:line="240" w:lineRule="auto"/>
        <w:jc w:val="both"/>
      </w:pPr>
      <w:r>
        <w:t>(1) Ha év közben az Országgyűlés, a Kormány, illetve valamely költségvetési fejezet vagy elkülönített állami pénzalap az önkormányzat számlájára pótelőirányzatot biztosít, arról a polgármester köteles a képviselő-testületet tájékoztatni. A képviselő-testület legalább félévenként - adott év június 30-i illetve december 31-i hatállyal dönt a költségvetési rendeletek pótelőirányzat szerinti módosításáról.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(2) Az önkormányzat képviselő-testülete a jóváhagyott kiemelt előirányzatokon belül a részelőirányzatoktól előirányzat módosítás nélkül is eltérhet.</w:t>
      </w:r>
    </w:p>
    <w:p w:rsidR="00E06E9D" w:rsidRDefault="00D9675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</w:t>
      </w:r>
      <w:r w:rsidR="000F611D">
        <w:rPr>
          <w:b/>
          <w:bCs/>
        </w:rPr>
        <w:t>. §</w:t>
      </w:r>
    </w:p>
    <w:p w:rsidR="00E06E9D" w:rsidRDefault="000F611D">
      <w:pPr>
        <w:pStyle w:val="Szvegtrzs"/>
        <w:spacing w:after="0" w:line="240" w:lineRule="auto"/>
        <w:jc w:val="both"/>
      </w:pPr>
      <w:r>
        <w:t>(1) A képviselő-testület felhatalmazza a polgármestert a költségvetési kiadásai kiemelt előirányzati között átcsoportosításra.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(2) A képviselő-testület felhatalmazás alapján történt előirányzat módosításokról és előirányzat átcsoportosításokról a polgármester a képviselő-testületet a következő költségvetési rendeletmódosításkor tájékoztatja.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(3) A képviselő-testület felhatalmazza a polgármestert az átadott és átvett pénzek tekintetében a megállapodások megkötésével.</w:t>
      </w:r>
    </w:p>
    <w:p w:rsidR="00E06E9D" w:rsidRDefault="00D9675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</w:t>
      </w:r>
      <w:r w:rsidR="000F611D">
        <w:rPr>
          <w:b/>
          <w:bCs/>
        </w:rPr>
        <w:t>. §</w:t>
      </w:r>
    </w:p>
    <w:p w:rsidR="00E06E9D" w:rsidRDefault="000F611D">
      <w:pPr>
        <w:pStyle w:val="Szvegtrzs"/>
        <w:spacing w:after="0" w:line="240" w:lineRule="auto"/>
        <w:jc w:val="both"/>
      </w:pPr>
      <w:r>
        <w:t>(1) A hitel, kölcsön felvétele és törlesztése értékhatár tekintet nélkül a képviselő-testület hatásköre.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(2) A szabad pénzeszközök betétként való elhelyezésére a polgármester jogosult. A betét elhelyezésről a betét elhelyezést követő testületi ülésen tájékoztatni köteles a testületet.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(3) A szabad pénzeszközként lekötött betét visszavonására 500 ezer forint értékhatárig jogosult a polgármester, a visszavonásról következő képviselő-testületi ülésen köteles tájékoztatást adni.</w:t>
      </w:r>
    </w:p>
    <w:p w:rsidR="00E06E9D" w:rsidRDefault="000F611D">
      <w:pPr>
        <w:pStyle w:val="Szvegtrzs"/>
        <w:spacing w:before="240" w:after="0" w:line="240" w:lineRule="auto"/>
        <w:jc w:val="both"/>
      </w:pPr>
      <w:r>
        <w:t>(4) A polgármester az (1)-(3) eseteken túl 500 ezer forint értékhatárig dönt a forrásfelhasználásról és döntéséről a következő testületi ülésen tájékoztatja a képviselő-testületet.</w:t>
      </w:r>
    </w:p>
    <w:p w:rsidR="00E06E9D" w:rsidRDefault="000F611D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Záró rendelkezések</w:t>
      </w:r>
    </w:p>
    <w:p w:rsidR="00E06E9D" w:rsidRDefault="000F611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="00D96753">
        <w:rPr>
          <w:b/>
          <w:bCs/>
        </w:rPr>
        <w:t>0</w:t>
      </w:r>
      <w:r>
        <w:rPr>
          <w:b/>
          <w:bCs/>
        </w:rPr>
        <w:t>. §</w:t>
      </w:r>
    </w:p>
    <w:p w:rsidR="00E06E9D" w:rsidRDefault="000F611D">
      <w:pPr>
        <w:pStyle w:val="Szvegtrzs"/>
        <w:spacing w:after="0" w:line="240" w:lineRule="auto"/>
        <w:jc w:val="both"/>
      </w:pPr>
      <w:r>
        <w:t>E rendelet rendelkezéseit 202</w:t>
      </w:r>
      <w:r w:rsidR="009B2651">
        <w:t>3</w:t>
      </w:r>
      <w:r>
        <w:t>. január 1. napjától alkalmazni kell.</w:t>
      </w:r>
    </w:p>
    <w:p w:rsidR="00E06E9D" w:rsidRDefault="000F611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="00D96753">
        <w:rPr>
          <w:b/>
          <w:bCs/>
        </w:rPr>
        <w:t>1</w:t>
      </w:r>
      <w:r>
        <w:rPr>
          <w:b/>
          <w:bCs/>
        </w:rPr>
        <w:t>. §</w:t>
      </w:r>
    </w:p>
    <w:p w:rsidR="00E06E9D" w:rsidRDefault="000F611D">
      <w:pPr>
        <w:pStyle w:val="Szvegtrzs"/>
        <w:spacing w:after="0" w:line="240" w:lineRule="auto"/>
        <w:jc w:val="both"/>
      </w:pPr>
      <w:r>
        <w:t>Ez a rendelet 202</w:t>
      </w:r>
      <w:r w:rsidR="009B2651">
        <w:t>3</w:t>
      </w:r>
      <w:r>
        <w:t xml:space="preserve">. </w:t>
      </w:r>
      <w:r w:rsidR="00F7133D">
        <w:t>március</w:t>
      </w:r>
      <w:proofErr w:type="gramStart"/>
      <w:r w:rsidR="00F7133D">
        <w:t>…….</w:t>
      </w:r>
      <w:proofErr w:type="gramEnd"/>
      <w:r>
        <w:t xml:space="preserve"> lép hatályba.</w:t>
      </w:r>
    </w:p>
    <w:p w:rsidR="002C5446" w:rsidRDefault="00F7133D">
      <w:pPr>
        <w:pStyle w:val="Szvegtrzs"/>
        <w:spacing w:after="0" w:line="240" w:lineRule="auto"/>
        <w:jc w:val="both"/>
      </w:pPr>
      <w:r>
        <w:t>Zebegény</w:t>
      </w:r>
      <w:r w:rsidR="002C5446">
        <w:t>, 202</w:t>
      </w:r>
      <w:r w:rsidR="009B2651">
        <w:t>3</w:t>
      </w:r>
      <w:r w:rsidR="002C5446">
        <w:t xml:space="preserve">. </w:t>
      </w:r>
      <w:proofErr w:type="gramStart"/>
      <w:r>
        <w:t>március ….</w:t>
      </w:r>
      <w:proofErr w:type="gramEnd"/>
      <w:r>
        <w:t>.</w:t>
      </w:r>
      <w:r w:rsidR="002C5446">
        <w:t>.</w:t>
      </w:r>
    </w:p>
    <w:p w:rsidR="002C5446" w:rsidRDefault="002C5446">
      <w:pPr>
        <w:pStyle w:val="Szvegtrzs"/>
        <w:spacing w:after="0" w:line="240" w:lineRule="auto"/>
        <w:jc w:val="both"/>
      </w:pPr>
    </w:p>
    <w:p w:rsidR="002C5446" w:rsidRPr="002C5446" w:rsidRDefault="002C5446">
      <w:pPr>
        <w:pStyle w:val="Szvegtrzs"/>
        <w:spacing w:after="0" w:line="240" w:lineRule="auto"/>
        <w:jc w:val="both"/>
        <w:rPr>
          <w:b/>
        </w:rPr>
      </w:pPr>
      <w:r w:rsidRPr="002C5446">
        <w:rPr>
          <w:b/>
        </w:rPr>
        <w:t xml:space="preserve">                         </w:t>
      </w:r>
      <w:r w:rsidR="00F7133D">
        <w:rPr>
          <w:b/>
        </w:rPr>
        <w:t xml:space="preserve">    </w:t>
      </w:r>
      <w:r w:rsidRPr="002C5446">
        <w:rPr>
          <w:b/>
        </w:rPr>
        <w:t xml:space="preserve">   </w:t>
      </w:r>
      <w:r w:rsidR="00F7133D">
        <w:rPr>
          <w:b/>
        </w:rPr>
        <w:t xml:space="preserve"> </w:t>
      </w:r>
      <w:r w:rsidR="009B2651">
        <w:rPr>
          <w:b/>
        </w:rPr>
        <w:t xml:space="preserve">Parádi </w:t>
      </w:r>
      <w:proofErr w:type="gramStart"/>
      <w:r w:rsidR="009B2651">
        <w:rPr>
          <w:b/>
        </w:rPr>
        <w:t>Katalin</w:t>
      </w:r>
      <w:r w:rsidRPr="002C5446">
        <w:rPr>
          <w:b/>
        </w:rPr>
        <w:t xml:space="preserve">                  </w:t>
      </w:r>
      <w:r w:rsidR="00F7133D">
        <w:rPr>
          <w:b/>
        </w:rPr>
        <w:t xml:space="preserve">       </w:t>
      </w:r>
      <w:r w:rsidRPr="002C5446">
        <w:rPr>
          <w:b/>
        </w:rPr>
        <w:t xml:space="preserve">          </w:t>
      </w:r>
      <w:r w:rsidR="009B2651">
        <w:rPr>
          <w:b/>
        </w:rPr>
        <w:t xml:space="preserve">       dr.</w:t>
      </w:r>
      <w:proofErr w:type="gramEnd"/>
      <w:r w:rsidR="009B2651">
        <w:rPr>
          <w:b/>
        </w:rPr>
        <w:t xml:space="preserve"> Bak Imre</w:t>
      </w:r>
    </w:p>
    <w:p w:rsidR="002C5446" w:rsidRDefault="002C5446">
      <w:pPr>
        <w:pStyle w:val="Szvegtrzs"/>
        <w:spacing w:after="0" w:line="240" w:lineRule="auto"/>
        <w:jc w:val="both"/>
      </w:pPr>
      <w:r>
        <w:t xml:space="preserve">                                     </w:t>
      </w:r>
      <w:proofErr w:type="gramStart"/>
      <w:r>
        <w:t>polgármester</w:t>
      </w:r>
      <w:proofErr w:type="gramEnd"/>
      <w:r>
        <w:t xml:space="preserve">                                               jegyző</w:t>
      </w:r>
    </w:p>
    <w:p w:rsidR="002C5446" w:rsidRDefault="002C5446">
      <w:pPr>
        <w:pStyle w:val="Szvegtrzs"/>
        <w:spacing w:after="0" w:line="240" w:lineRule="auto"/>
        <w:jc w:val="both"/>
      </w:pPr>
    </w:p>
    <w:p w:rsidR="002C5446" w:rsidRDefault="002C5446">
      <w:pPr>
        <w:pStyle w:val="Szvegtrzs"/>
        <w:spacing w:after="0" w:line="240" w:lineRule="auto"/>
        <w:jc w:val="both"/>
      </w:pPr>
      <w:r>
        <w:t>A rendelet kihirdetve: 202</w:t>
      </w:r>
      <w:r w:rsidR="009B2651">
        <w:t>3</w:t>
      </w:r>
      <w:r>
        <w:t xml:space="preserve">. </w:t>
      </w:r>
      <w:proofErr w:type="gramStart"/>
      <w:r w:rsidR="00F7133D">
        <w:t>március ….</w:t>
      </w:r>
      <w:proofErr w:type="gramEnd"/>
      <w:r w:rsidR="00F7133D">
        <w:t>.</w:t>
      </w:r>
    </w:p>
    <w:p w:rsidR="002C5446" w:rsidRDefault="002C5446">
      <w:pPr>
        <w:pStyle w:val="Szvegtrzs"/>
        <w:spacing w:after="0" w:line="240" w:lineRule="auto"/>
        <w:jc w:val="both"/>
        <w:rPr>
          <w:b/>
        </w:rPr>
      </w:pPr>
      <w:r>
        <w:t xml:space="preserve">                                                                          </w:t>
      </w:r>
      <w:proofErr w:type="gramStart"/>
      <w:r>
        <w:rPr>
          <w:b/>
        </w:rPr>
        <w:t>dr.</w:t>
      </w:r>
      <w:proofErr w:type="gramEnd"/>
      <w:r w:rsidR="00382A7D">
        <w:rPr>
          <w:b/>
        </w:rPr>
        <w:t xml:space="preserve"> Bak Imre</w:t>
      </w:r>
    </w:p>
    <w:p w:rsidR="002C5446" w:rsidRPr="002C5446" w:rsidRDefault="00382A7D">
      <w:pPr>
        <w:pStyle w:val="Szvegtrzs"/>
        <w:spacing w:after="0" w:line="240" w:lineRule="auto"/>
        <w:jc w:val="both"/>
      </w:pPr>
      <w:r>
        <w:rPr>
          <w:b/>
        </w:rPr>
        <w:t xml:space="preserve">                                                                               </w:t>
      </w:r>
      <w:proofErr w:type="gramStart"/>
      <w:r>
        <w:rPr>
          <w:b/>
        </w:rPr>
        <w:t>jegyző</w:t>
      </w:r>
      <w:proofErr w:type="gramEnd"/>
      <w:r w:rsidR="002C5446">
        <w:t xml:space="preserve">                                                                                  </w:t>
      </w:r>
    </w:p>
    <w:sectPr w:rsidR="002C5446" w:rsidRPr="002C5446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6E7" w:rsidRDefault="00B606E7">
      <w:r>
        <w:separator/>
      </w:r>
    </w:p>
  </w:endnote>
  <w:endnote w:type="continuationSeparator" w:id="0">
    <w:p w:rsidR="00B606E7" w:rsidRDefault="00B60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8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E9D" w:rsidRDefault="000F611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35CF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6E7" w:rsidRDefault="00B606E7">
      <w:r>
        <w:separator/>
      </w:r>
    </w:p>
  </w:footnote>
  <w:footnote w:type="continuationSeparator" w:id="0">
    <w:p w:rsidR="00B606E7" w:rsidRDefault="00B60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83757"/>
    <w:multiLevelType w:val="multilevel"/>
    <w:tmpl w:val="81A0576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9D"/>
    <w:rsid w:val="0003590E"/>
    <w:rsid w:val="000446A2"/>
    <w:rsid w:val="00070776"/>
    <w:rsid w:val="00085158"/>
    <w:rsid w:val="000A230F"/>
    <w:rsid w:val="000B0B2D"/>
    <w:rsid w:val="000F611D"/>
    <w:rsid w:val="001A1F62"/>
    <w:rsid w:val="001C0739"/>
    <w:rsid w:val="001E341D"/>
    <w:rsid w:val="0028087B"/>
    <w:rsid w:val="00284568"/>
    <w:rsid w:val="002C5446"/>
    <w:rsid w:val="002D502C"/>
    <w:rsid w:val="002F1A76"/>
    <w:rsid w:val="00367590"/>
    <w:rsid w:val="00382A7D"/>
    <w:rsid w:val="003E1DD3"/>
    <w:rsid w:val="00471B71"/>
    <w:rsid w:val="004C2C25"/>
    <w:rsid w:val="004D49F1"/>
    <w:rsid w:val="004E4A5C"/>
    <w:rsid w:val="0052123D"/>
    <w:rsid w:val="00535CFC"/>
    <w:rsid w:val="005B3327"/>
    <w:rsid w:val="00631062"/>
    <w:rsid w:val="0063335D"/>
    <w:rsid w:val="006510C9"/>
    <w:rsid w:val="006A5512"/>
    <w:rsid w:val="006C3B9D"/>
    <w:rsid w:val="006E527B"/>
    <w:rsid w:val="00870D28"/>
    <w:rsid w:val="00891858"/>
    <w:rsid w:val="00892FFA"/>
    <w:rsid w:val="008C45C4"/>
    <w:rsid w:val="009331E4"/>
    <w:rsid w:val="009422A1"/>
    <w:rsid w:val="009466EE"/>
    <w:rsid w:val="00971A29"/>
    <w:rsid w:val="009B2651"/>
    <w:rsid w:val="009B5956"/>
    <w:rsid w:val="009C6CE2"/>
    <w:rsid w:val="009D5E5D"/>
    <w:rsid w:val="00A57E52"/>
    <w:rsid w:val="00AB25EF"/>
    <w:rsid w:val="00AB5F54"/>
    <w:rsid w:val="00AD32D2"/>
    <w:rsid w:val="00AF65CD"/>
    <w:rsid w:val="00B320B2"/>
    <w:rsid w:val="00B42771"/>
    <w:rsid w:val="00B519B4"/>
    <w:rsid w:val="00B606E7"/>
    <w:rsid w:val="00BD5D1F"/>
    <w:rsid w:val="00C04E96"/>
    <w:rsid w:val="00C36464"/>
    <w:rsid w:val="00C8417D"/>
    <w:rsid w:val="00CC50B0"/>
    <w:rsid w:val="00CF5917"/>
    <w:rsid w:val="00D34E9F"/>
    <w:rsid w:val="00D634DB"/>
    <w:rsid w:val="00D96753"/>
    <w:rsid w:val="00DA0B27"/>
    <w:rsid w:val="00E06E9D"/>
    <w:rsid w:val="00E55FDD"/>
    <w:rsid w:val="00EC22D0"/>
    <w:rsid w:val="00ED48EE"/>
    <w:rsid w:val="00F00CC2"/>
    <w:rsid w:val="00F0549E"/>
    <w:rsid w:val="00F7133D"/>
    <w:rsid w:val="00F75702"/>
    <w:rsid w:val="00F7739B"/>
    <w:rsid w:val="00FB63AF"/>
    <w:rsid w:val="00F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2AB88-A8CE-4BAD-AEFF-9CD8347F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5446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446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dc:description/>
  <cp:lastModifiedBy>Penzugy02</cp:lastModifiedBy>
  <cp:revision>3</cp:revision>
  <cp:lastPrinted>2023-03-06T13:13:00Z</cp:lastPrinted>
  <dcterms:created xsi:type="dcterms:W3CDTF">2023-03-08T14:42:00Z</dcterms:created>
  <dcterms:modified xsi:type="dcterms:W3CDTF">2023-03-08T14:42:00Z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