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4CEDF8" w14:textId="15536181" w:rsidR="00D51783" w:rsidRDefault="00705263">
      <w:r>
        <w:t>Határozati javaslat:</w:t>
      </w:r>
    </w:p>
    <w:p w14:paraId="61CA7A3E" w14:textId="77777777" w:rsidR="00705263" w:rsidRDefault="00705263"/>
    <w:p w14:paraId="08EDB867" w14:textId="7082C03C" w:rsidR="00705263" w:rsidRDefault="00705263">
      <w:r>
        <w:t>Tekintettel a felkínált ingatlanok jellegére, és azok forgalomképtelen mivoltára, Zebegény Község Képviselő-testülete nem kívánja tulajdonba venni a felkínált ingatlanokat.</w:t>
      </w:r>
    </w:p>
    <w:p w14:paraId="4FEB2894" w14:textId="77777777" w:rsidR="00705263" w:rsidRDefault="00705263"/>
    <w:p w14:paraId="5D34A8F0" w14:textId="1834B6B1" w:rsidR="00705263" w:rsidRDefault="00705263">
      <w:r>
        <w:t>Felelős közlésre: jegyző</w:t>
      </w:r>
      <w:r>
        <w:tab/>
      </w:r>
      <w:r>
        <w:tab/>
      </w:r>
      <w:r>
        <w:tab/>
      </w:r>
      <w:r>
        <w:tab/>
        <w:t>Határidő: sürgős</w:t>
      </w:r>
    </w:p>
    <w:p w14:paraId="356D5C94" w14:textId="77777777" w:rsidR="00705263" w:rsidRPr="00705263" w:rsidRDefault="00705263" w:rsidP="00705263"/>
    <w:p w14:paraId="7EC1E6B1" w14:textId="77777777" w:rsidR="00705263" w:rsidRPr="00705263" w:rsidRDefault="00705263" w:rsidP="00705263"/>
    <w:p w14:paraId="1C2C58E5" w14:textId="77777777" w:rsidR="00705263" w:rsidRPr="00705263" w:rsidRDefault="00705263" w:rsidP="00705263"/>
    <w:p w14:paraId="791D837B" w14:textId="77777777" w:rsidR="00705263" w:rsidRPr="00705263" w:rsidRDefault="00705263" w:rsidP="00705263"/>
    <w:p w14:paraId="3D32B9D6" w14:textId="77777777" w:rsidR="00705263" w:rsidRPr="00705263" w:rsidRDefault="00705263" w:rsidP="00705263"/>
    <w:p w14:paraId="29ADDD99" w14:textId="77777777" w:rsidR="00705263" w:rsidRPr="00705263" w:rsidRDefault="00705263" w:rsidP="00705263"/>
    <w:p w14:paraId="3DE7A134" w14:textId="77777777" w:rsidR="00705263" w:rsidRPr="00705263" w:rsidRDefault="00705263" w:rsidP="00705263"/>
    <w:p w14:paraId="3AFD7429" w14:textId="77777777" w:rsidR="00705263" w:rsidRPr="00705263" w:rsidRDefault="00705263" w:rsidP="00705263"/>
    <w:p w14:paraId="3F924A85" w14:textId="77777777" w:rsidR="00705263" w:rsidRPr="00705263" w:rsidRDefault="00705263" w:rsidP="00705263"/>
    <w:p w14:paraId="731B5E5B" w14:textId="77777777" w:rsidR="00705263" w:rsidRPr="00705263" w:rsidRDefault="00705263" w:rsidP="00705263"/>
    <w:p w14:paraId="1F575B66" w14:textId="77777777" w:rsidR="00705263" w:rsidRPr="00705263" w:rsidRDefault="00705263" w:rsidP="00705263"/>
    <w:p w14:paraId="4B06E33A" w14:textId="025278BB" w:rsidR="00705263" w:rsidRPr="00705263" w:rsidRDefault="00705263" w:rsidP="00705263">
      <w:pPr>
        <w:tabs>
          <w:tab w:val="left" w:pos="5925"/>
        </w:tabs>
      </w:pPr>
    </w:p>
    <w:sectPr w:rsidR="00705263" w:rsidRPr="007052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B30"/>
    <w:rsid w:val="00154352"/>
    <w:rsid w:val="00322B30"/>
    <w:rsid w:val="00705263"/>
    <w:rsid w:val="00CD77CD"/>
    <w:rsid w:val="00D51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EDF39"/>
  <w15:docId w15:val="{C0BCB8C5-636B-45EE-A780-32FDC2D80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1502</TotalTime>
  <Pages>1</Pages>
  <Words>32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Parádi Katalin Polgármester</dc:creator>
  <cp:keywords/>
  <dc:description/>
  <cp:lastModifiedBy>Parádi Katalin Polgármester</cp:lastModifiedBy>
  <cp:revision>1</cp:revision>
  <dcterms:created xsi:type="dcterms:W3CDTF">2023-05-12T11:39:00Z</dcterms:created>
  <dcterms:modified xsi:type="dcterms:W3CDTF">2023-05-31T08:43:00Z</dcterms:modified>
</cp:coreProperties>
</file>