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485" w:rsidRDefault="009D5485" w:rsidP="008A5117">
      <w:pPr>
        <w:jc w:val="both"/>
        <w:rPr>
          <w:rFonts w:ascii="Garamond" w:hAnsi="Garamond"/>
          <w:b/>
        </w:rPr>
      </w:pPr>
      <w:r w:rsidRPr="00C37BF4">
        <w:rPr>
          <w:rFonts w:ascii="Garamond" w:hAnsi="Garamond"/>
          <w:noProof/>
        </w:rPr>
        <w:drawing>
          <wp:anchor distT="0" distB="0" distL="0" distR="0" simplePos="0" relativeHeight="251661312" behindDoc="0" locked="0" layoutInCell="1" allowOverlap="1" wp14:anchorId="186C16D0" wp14:editId="05B3EE0D">
            <wp:simplePos x="0" y="0"/>
            <wp:positionH relativeFrom="column">
              <wp:posOffset>2548890</wp:posOffset>
            </wp:positionH>
            <wp:positionV relativeFrom="paragraph">
              <wp:posOffset>290195</wp:posOffset>
            </wp:positionV>
            <wp:extent cx="1016635" cy="1200150"/>
            <wp:effectExtent l="0" t="0" r="0" b="0"/>
            <wp:wrapTopAndBottom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1200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5485" w:rsidRPr="009D5485" w:rsidRDefault="009D5485" w:rsidP="009D5485">
      <w:pPr>
        <w:jc w:val="center"/>
        <w:rPr>
          <w:b/>
          <w:i/>
          <w:sz w:val="20"/>
          <w:szCs w:val="20"/>
        </w:rPr>
      </w:pPr>
      <w:r w:rsidRPr="009D5485">
        <w:rPr>
          <w:b/>
          <w:i/>
          <w:sz w:val="20"/>
          <w:szCs w:val="20"/>
        </w:rPr>
        <w:t>Zebegény Község Polgármesterétől</w:t>
      </w:r>
    </w:p>
    <w:p w:rsidR="009D5485" w:rsidRPr="009D5485" w:rsidRDefault="009D5485" w:rsidP="009D5485">
      <w:pPr>
        <w:jc w:val="center"/>
        <w:rPr>
          <w:b/>
          <w:i/>
          <w:sz w:val="20"/>
          <w:szCs w:val="20"/>
        </w:rPr>
      </w:pPr>
      <w:r w:rsidRPr="009D5485">
        <w:rPr>
          <w:b/>
          <w:i/>
          <w:sz w:val="20"/>
          <w:szCs w:val="20"/>
        </w:rPr>
        <w:t>2627 Zebegény, Petőfi tér 6</w:t>
      </w:r>
      <w:r w:rsidRPr="009D5485">
        <w:rPr>
          <w:b/>
          <w:i/>
          <w:sz w:val="20"/>
          <w:szCs w:val="20"/>
        </w:rPr>
        <w:t>.</w:t>
      </w:r>
    </w:p>
    <w:p w:rsidR="009D5485" w:rsidRPr="009D5485" w:rsidRDefault="009D5485" w:rsidP="009D5485">
      <w:pPr>
        <w:pBdr>
          <w:bottom w:val="single" w:sz="12" w:space="1" w:color="auto"/>
        </w:pBdr>
        <w:jc w:val="center"/>
        <w:rPr>
          <w:sz w:val="20"/>
          <w:szCs w:val="20"/>
        </w:rPr>
      </w:pPr>
      <w:r w:rsidRPr="009D5485">
        <w:rPr>
          <w:i/>
          <w:sz w:val="20"/>
          <w:szCs w:val="20"/>
          <w:u w:val="single"/>
        </w:rPr>
        <w:t>E-mail:</w:t>
      </w:r>
      <w:r w:rsidRPr="009D5485">
        <w:rPr>
          <w:i/>
          <w:sz w:val="20"/>
          <w:szCs w:val="20"/>
        </w:rPr>
        <w:t xml:space="preserve"> </w:t>
      </w:r>
      <w:hyperlink r:id="rId7" w:history="1">
        <w:r w:rsidRPr="009D5485">
          <w:rPr>
            <w:rStyle w:val="Hiperhivatkozs"/>
            <w:rFonts w:ascii="Times New Roman" w:hAnsi="Times New Roman" w:cs="Times New Roman"/>
            <w:sz w:val="20"/>
            <w:szCs w:val="20"/>
          </w:rPr>
          <w:t>polgarmester@zebegeny.hu</w:t>
        </w:r>
      </w:hyperlink>
    </w:p>
    <w:p w:rsidR="009D5485" w:rsidRPr="009D5485" w:rsidRDefault="009D5485" w:rsidP="009D5485">
      <w:pPr>
        <w:jc w:val="both"/>
        <w:rPr>
          <w:sz w:val="20"/>
          <w:szCs w:val="20"/>
        </w:rPr>
      </w:pPr>
      <w:r w:rsidRPr="009D5485">
        <w:rPr>
          <w:b/>
          <w:sz w:val="20"/>
          <w:szCs w:val="20"/>
        </w:rPr>
        <w:t>Napirendet tárgyaló ülés dátuma</w:t>
      </w:r>
      <w:proofErr w:type="gramStart"/>
      <w:r w:rsidRPr="009D5485">
        <w:rPr>
          <w:b/>
          <w:sz w:val="20"/>
          <w:szCs w:val="20"/>
        </w:rPr>
        <w:t>:</w:t>
      </w:r>
      <w:r w:rsidRPr="009D5485">
        <w:rPr>
          <w:b/>
          <w:sz w:val="20"/>
          <w:szCs w:val="20"/>
        </w:rPr>
        <w:tab/>
      </w:r>
      <w:r w:rsidRPr="009D5485">
        <w:rPr>
          <w:b/>
          <w:sz w:val="20"/>
          <w:szCs w:val="20"/>
        </w:rPr>
        <w:tab/>
      </w:r>
      <w:r w:rsidRPr="009D5485">
        <w:rPr>
          <w:b/>
          <w:sz w:val="20"/>
          <w:szCs w:val="20"/>
        </w:rPr>
        <w:tab/>
        <w:t xml:space="preserve">          </w:t>
      </w:r>
      <w:r w:rsidRPr="009D5485">
        <w:rPr>
          <w:sz w:val="20"/>
          <w:szCs w:val="20"/>
        </w:rPr>
        <w:t>2025.</w:t>
      </w:r>
      <w:proofErr w:type="gramEnd"/>
      <w:r w:rsidRPr="009D5485">
        <w:rPr>
          <w:sz w:val="20"/>
          <w:szCs w:val="20"/>
        </w:rPr>
        <w:t xml:space="preserve"> április </w:t>
      </w:r>
    </w:p>
    <w:p w:rsidR="009D5485" w:rsidRPr="009D5485" w:rsidRDefault="009D5485" w:rsidP="009D5485">
      <w:pPr>
        <w:jc w:val="both"/>
        <w:rPr>
          <w:sz w:val="20"/>
          <w:szCs w:val="20"/>
        </w:rPr>
      </w:pPr>
      <w:r w:rsidRPr="009D5485">
        <w:rPr>
          <w:b/>
          <w:sz w:val="20"/>
          <w:szCs w:val="20"/>
        </w:rPr>
        <w:t>Előterjesztést készítette</w:t>
      </w:r>
      <w:proofErr w:type="gramStart"/>
      <w:r w:rsidRPr="009D5485">
        <w:rPr>
          <w:b/>
          <w:sz w:val="20"/>
          <w:szCs w:val="20"/>
        </w:rPr>
        <w:t>:</w:t>
      </w:r>
      <w:r w:rsidRPr="009D5485">
        <w:rPr>
          <w:b/>
          <w:sz w:val="20"/>
          <w:szCs w:val="20"/>
        </w:rPr>
        <w:tab/>
      </w:r>
      <w:r w:rsidRPr="009D5485">
        <w:rPr>
          <w:b/>
          <w:sz w:val="20"/>
          <w:szCs w:val="20"/>
        </w:rPr>
        <w:tab/>
      </w:r>
      <w:r w:rsidRPr="009D5485">
        <w:rPr>
          <w:b/>
          <w:sz w:val="20"/>
          <w:szCs w:val="20"/>
        </w:rPr>
        <w:tab/>
      </w:r>
      <w:r w:rsidRPr="009D5485">
        <w:rPr>
          <w:b/>
          <w:sz w:val="20"/>
          <w:szCs w:val="20"/>
        </w:rPr>
        <w:tab/>
        <w:t xml:space="preserve">          </w:t>
      </w:r>
      <w:r w:rsidRPr="009D5485">
        <w:rPr>
          <w:sz w:val="20"/>
          <w:szCs w:val="20"/>
        </w:rPr>
        <w:t>Ferenczy</w:t>
      </w:r>
      <w:proofErr w:type="gramEnd"/>
      <w:r w:rsidRPr="009D5485">
        <w:rPr>
          <w:sz w:val="20"/>
          <w:szCs w:val="20"/>
        </w:rPr>
        <w:t xml:space="preserve"> Ernő Ervin polgármester</w:t>
      </w:r>
    </w:p>
    <w:p w:rsidR="009D5485" w:rsidRPr="009D5485" w:rsidRDefault="009D5485" w:rsidP="009D5485">
      <w:pPr>
        <w:jc w:val="both"/>
        <w:rPr>
          <w:sz w:val="20"/>
          <w:szCs w:val="20"/>
        </w:rPr>
      </w:pPr>
      <w:r w:rsidRPr="009D5485">
        <w:rPr>
          <w:b/>
          <w:sz w:val="20"/>
          <w:szCs w:val="20"/>
        </w:rPr>
        <w:t>Előterjesztő</w:t>
      </w:r>
      <w:proofErr w:type="gramStart"/>
      <w:r w:rsidRPr="009D5485">
        <w:rPr>
          <w:b/>
          <w:sz w:val="20"/>
          <w:szCs w:val="20"/>
        </w:rPr>
        <w:t>:</w:t>
      </w:r>
      <w:r w:rsidRPr="009D5485">
        <w:rPr>
          <w:b/>
          <w:sz w:val="20"/>
          <w:szCs w:val="20"/>
        </w:rPr>
        <w:tab/>
      </w:r>
      <w:r w:rsidRPr="009D5485">
        <w:rPr>
          <w:b/>
          <w:sz w:val="20"/>
          <w:szCs w:val="20"/>
        </w:rPr>
        <w:tab/>
      </w:r>
      <w:r w:rsidRPr="009D5485">
        <w:rPr>
          <w:b/>
          <w:sz w:val="20"/>
          <w:szCs w:val="20"/>
        </w:rPr>
        <w:tab/>
      </w:r>
      <w:r w:rsidRPr="009D5485">
        <w:rPr>
          <w:b/>
          <w:sz w:val="20"/>
          <w:szCs w:val="20"/>
        </w:rPr>
        <w:tab/>
      </w:r>
      <w:r w:rsidRPr="009D5485">
        <w:rPr>
          <w:b/>
          <w:sz w:val="20"/>
          <w:szCs w:val="20"/>
        </w:rPr>
        <w:tab/>
      </w:r>
      <w:r w:rsidRPr="009D5485">
        <w:rPr>
          <w:b/>
          <w:sz w:val="20"/>
          <w:szCs w:val="20"/>
        </w:rPr>
        <w:tab/>
        <w:t xml:space="preserve">          </w:t>
      </w:r>
      <w:r w:rsidRPr="009D5485">
        <w:rPr>
          <w:sz w:val="20"/>
          <w:szCs w:val="20"/>
        </w:rPr>
        <w:t>Ferenczy</w:t>
      </w:r>
      <w:proofErr w:type="gramEnd"/>
      <w:r w:rsidRPr="009D5485">
        <w:rPr>
          <w:sz w:val="20"/>
          <w:szCs w:val="20"/>
        </w:rPr>
        <w:t xml:space="preserve"> Ernő Ervin polgármester</w:t>
      </w:r>
    </w:p>
    <w:p w:rsidR="009D5485" w:rsidRPr="009D5485" w:rsidRDefault="009D5485" w:rsidP="009D5485">
      <w:pPr>
        <w:jc w:val="both"/>
        <w:rPr>
          <w:sz w:val="20"/>
          <w:szCs w:val="20"/>
        </w:rPr>
      </w:pPr>
      <w:r w:rsidRPr="009D5485">
        <w:rPr>
          <w:b/>
          <w:sz w:val="20"/>
          <w:szCs w:val="20"/>
        </w:rPr>
        <w:t>A határozat elfogadásához szükséges többség típusa</w:t>
      </w:r>
      <w:proofErr w:type="gramStart"/>
      <w:r w:rsidRPr="009D5485">
        <w:rPr>
          <w:b/>
          <w:sz w:val="20"/>
          <w:szCs w:val="20"/>
        </w:rPr>
        <w:t xml:space="preserve">:     </w:t>
      </w:r>
      <w:r w:rsidRPr="009D5485">
        <w:rPr>
          <w:sz w:val="20"/>
          <w:szCs w:val="20"/>
        </w:rPr>
        <w:t>egyszerű</w:t>
      </w:r>
      <w:proofErr w:type="gramEnd"/>
    </w:p>
    <w:p w:rsidR="009D5485" w:rsidRPr="009D5485" w:rsidRDefault="009D5485" w:rsidP="009D5485">
      <w:pPr>
        <w:jc w:val="both"/>
        <w:rPr>
          <w:sz w:val="20"/>
          <w:szCs w:val="20"/>
        </w:rPr>
      </w:pPr>
    </w:p>
    <w:p w:rsidR="009D5485" w:rsidRPr="009D5485" w:rsidRDefault="009D5485" w:rsidP="008A5117">
      <w:pPr>
        <w:jc w:val="both"/>
        <w:rPr>
          <w:b/>
          <w:sz w:val="20"/>
          <w:szCs w:val="20"/>
        </w:rPr>
      </w:pPr>
    </w:p>
    <w:p w:rsidR="008A5117" w:rsidRPr="009D5485" w:rsidRDefault="008A5117" w:rsidP="008A5117">
      <w:pPr>
        <w:jc w:val="center"/>
        <w:rPr>
          <w:b/>
          <w:sz w:val="20"/>
          <w:szCs w:val="20"/>
        </w:rPr>
      </w:pPr>
      <w:r w:rsidRPr="009D5485">
        <w:rPr>
          <w:b/>
          <w:sz w:val="20"/>
          <w:szCs w:val="20"/>
        </w:rPr>
        <w:t xml:space="preserve">E l ő t e r j e </w:t>
      </w:r>
      <w:proofErr w:type="spellStart"/>
      <w:r w:rsidR="009D5485" w:rsidRPr="009D5485">
        <w:rPr>
          <w:b/>
          <w:sz w:val="20"/>
          <w:szCs w:val="20"/>
        </w:rPr>
        <w:t>s</w:t>
      </w:r>
      <w:r w:rsidRPr="009D5485">
        <w:rPr>
          <w:b/>
          <w:sz w:val="20"/>
          <w:szCs w:val="20"/>
        </w:rPr>
        <w:t>z</w:t>
      </w:r>
      <w:proofErr w:type="spellEnd"/>
      <w:r w:rsidRPr="009D5485">
        <w:rPr>
          <w:b/>
          <w:sz w:val="20"/>
          <w:szCs w:val="20"/>
        </w:rPr>
        <w:t xml:space="preserve"> t é s</w:t>
      </w:r>
    </w:p>
    <w:p w:rsidR="008A5117" w:rsidRPr="009D5485" w:rsidRDefault="008A5117" w:rsidP="008A5117">
      <w:pPr>
        <w:jc w:val="center"/>
        <w:rPr>
          <w:b/>
          <w:sz w:val="20"/>
          <w:szCs w:val="20"/>
        </w:rPr>
      </w:pPr>
      <w:proofErr w:type="gramStart"/>
      <w:r w:rsidRPr="009D5485">
        <w:rPr>
          <w:b/>
          <w:sz w:val="20"/>
          <w:szCs w:val="20"/>
        </w:rPr>
        <w:t>a</w:t>
      </w:r>
      <w:proofErr w:type="gramEnd"/>
      <w:r w:rsidRPr="009D5485">
        <w:rPr>
          <w:b/>
          <w:sz w:val="20"/>
          <w:szCs w:val="20"/>
        </w:rPr>
        <w:t xml:space="preserve"> Képviselő-testület részére</w:t>
      </w:r>
    </w:p>
    <w:p w:rsidR="008A5117" w:rsidRPr="009D5485" w:rsidRDefault="00B76D23" w:rsidP="00C23440">
      <w:pPr>
        <w:jc w:val="center"/>
        <w:rPr>
          <w:sz w:val="20"/>
          <w:szCs w:val="20"/>
        </w:rPr>
      </w:pPr>
      <w:r w:rsidRPr="009D5485">
        <w:rPr>
          <w:b/>
          <w:sz w:val="20"/>
          <w:szCs w:val="20"/>
        </w:rPr>
        <w:t>2025</w:t>
      </w:r>
      <w:r w:rsidR="00D91BF1" w:rsidRPr="009D5485">
        <w:rPr>
          <w:b/>
          <w:sz w:val="20"/>
          <w:szCs w:val="20"/>
        </w:rPr>
        <w:t>. évi Civil Pályázatok kiírása</w:t>
      </w:r>
    </w:p>
    <w:p w:rsidR="00C23440" w:rsidRPr="009D5485" w:rsidRDefault="00C23440" w:rsidP="00C23440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</w:p>
    <w:p w:rsidR="00C23440" w:rsidRPr="009D5485" w:rsidRDefault="00C23440" w:rsidP="00C23440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</w:p>
    <w:p w:rsidR="00C23440" w:rsidRPr="009D5485" w:rsidRDefault="00C23440" w:rsidP="00C23440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9D5485">
        <w:rPr>
          <w:rFonts w:ascii="Times New Roman" w:hAnsi="Times New Roman" w:cs="Times New Roman"/>
          <w:sz w:val="20"/>
          <w:szCs w:val="20"/>
        </w:rPr>
        <w:t>Tisztelt Képviselő-testület!</w:t>
      </w:r>
    </w:p>
    <w:p w:rsidR="009D5485" w:rsidRPr="009D5485" w:rsidRDefault="009D5485" w:rsidP="009D5485">
      <w:p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9D5485">
        <w:rPr>
          <w:rFonts w:eastAsia="Times New Roman"/>
          <w:sz w:val="20"/>
          <w:szCs w:val="20"/>
        </w:rPr>
        <w:t xml:space="preserve">Zebegény Község Önkormányzata a 2025. évi költségvetésében </w:t>
      </w:r>
      <w:r w:rsidRPr="009D5485">
        <w:rPr>
          <w:rFonts w:eastAsia="Times New Roman"/>
          <w:b/>
          <w:bCs/>
          <w:sz w:val="20"/>
          <w:szCs w:val="20"/>
        </w:rPr>
        <w:t>5.000.000 Ft</w:t>
      </w:r>
      <w:r w:rsidRPr="009D5485">
        <w:rPr>
          <w:rFonts w:eastAsia="Times New Roman"/>
          <w:sz w:val="20"/>
          <w:szCs w:val="20"/>
        </w:rPr>
        <w:t xml:space="preserve"> összeget különített el </w:t>
      </w:r>
      <w:r w:rsidRPr="009D5485">
        <w:rPr>
          <w:rFonts w:eastAsia="Times New Roman"/>
          <w:b/>
          <w:bCs/>
          <w:sz w:val="20"/>
          <w:szCs w:val="20"/>
        </w:rPr>
        <w:t>civil szervezetek támogatására</w:t>
      </w:r>
      <w:r w:rsidRPr="009D5485">
        <w:rPr>
          <w:rFonts w:eastAsia="Times New Roman"/>
          <w:sz w:val="20"/>
          <w:szCs w:val="20"/>
        </w:rPr>
        <w:t>. A fenti összeg rendeltetésszerű és igazságos felhasználása érdekében indokolt pályázati úton történő támogatási rendszer kialakítása, amely biztosítja az esélyegyenlőséget, az átláthatóságot és az önkormányzat céljaival összhangban lévő programok, kezdeményezések támogatását.</w:t>
      </w:r>
    </w:p>
    <w:p w:rsidR="009D5485" w:rsidRPr="009D5485" w:rsidRDefault="009D5485" w:rsidP="009D5485">
      <w:p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9D5485">
        <w:rPr>
          <w:rFonts w:eastAsia="Times New Roman"/>
          <w:sz w:val="20"/>
          <w:szCs w:val="20"/>
        </w:rPr>
        <w:t>A pályázat célja, hogy az Önkormányzat anyagi támogatásban részesítse a község területén működő, Zebegény fejlődéséhez aktívan hozzájáruló, közösségi életet szervező, kulturális, sport-, hagyományőrző, szociális vagy ifjúsági tevékenységet végző civil szervezeteket</w:t>
      </w:r>
    </w:p>
    <w:p w:rsidR="009D5485" w:rsidRPr="009D5485" w:rsidRDefault="009D5485" w:rsidP="009D5485">
      <w:pPr>
        <w:spacing w:before="100" w:beforeAutospacing="1" w:after="100" w:afterAutospacing="1"/>
        <w:outlineLvl w:val="2"/>
        <w:rPr>
          <w:rFonts w:eastAsia="Times New Roman"/>
          <w:b/>
          <w:bCs/>
          <w:sz w:val="20"/>
          <w:szCs w:val="20"/>
        </w:rPr>
      </w:pPr>
      <w:r w:rsidRPr="009D5485">
        <w:rPr>
          <w:rFonts w:eastAsia="Times New Roman"/>
          <w:b/>
          <w:bCs/>
          <w:sz w:val="20"/>
          <w:szCs w:val="20"/>
        </w:rPr>
        <w:t>Jogszabályi háttér:</w:t>
      </w:r>
    </w:p>
    <w:p w:rsidR="00C23440" w:rsidRDefault="009D5485" w:rsidP="009D5485">
      <w:p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9D5485">
        <w:rPr>
          <w:rFonts w:eastAsia="Times New Roman"/>
          <w:sz w:val="20"/>
          <w:szCs w:val="20"/>
        </w:rPr>
        <w:t>Az Alaptörvény 32. cikk (1) bekezdés i) pontja alapján a helyi önkormányzatok jogosultak helyi közösségi célú támogatási rendszerek működtetésére.</w:t>
      </w:r>
      <w:r w:rsidRPr="009D5485">
        <w:rPr>
          <w:rFonts w:eastAsia="Times New Roman"/>
          <w:sz w:val="20"/>
          <w:szCs w:val="20"/>
        </w:rPr>
        <w:br/>
        <w:t xml:space="preserve">Továbbá a </w:t>
      </w:r>
      <w:r w:rsidRPr="009D5485">
        <w:rPr>
          <w:rFonts w:eastAsia="Times New Roman"/>
          <w:b/>
          <w:bCs/>
          <w:sz w:val="20"/>
          <w:szCs w:val="20"/>
        </w:rPr>
        <w:t>2011. évi CLXXXIX. törvény</w:t>
      </w:r>
      <w:r w:rsidRPr="009D5485">
        <w:rPr>
          <w:rFonts w:eastAsia="Times New Roman"/>
          <w:sz w:val="20"/>
          <w:szCs w:val="20"/>
        </w:rPr>
        <w:t xml:space="preserve"> Magyarország helyi önkormányzatairól (</w:t>
      </w:r>
      <w:proofErr w:type="spellStart"/>
      <w:r w:rsidRPr="009D5485">
        <w:rPr>
          <w:rFonts w:eastAsia="Times New Roman"/>
          <w:sz w:val="20"/>
          <w:szCs w:val="20"/>
        </w:rPr>
        <w:t>Mötv</w:t>
      </w:r>
      <w:proofErr w:type="spellEnd"/>
      <w:r w:rsidRPr="009D5485">
        <w:rPr>
          <w:rFonts w:eastAsia="Times New Roman"/>
          <w:sz w:val="20"/>
          <w:szCs w:val="20"/>
        </w:rPr>
        <w:t>.) kimondja, hogy az önkormányzat – közfeladatai ellátása érdekében – együttműködhet a helyi civil szervezetekkel, és részükre támogatást nyújthat.</w:t>
      </w:r>
    </w:p>
    <w:p w:rsidR="009D5485" w:rsidRPr="009D5485" w:rsidRDefault="009D5485" w:rsidP="009D5485">
      <w:pPr>
        <w:spacing w:before="100" w:beforeAutospacing="1" w:after="100" w:afterAutospacing="1"/>
        <w:rPr>
          <w:rFonts w:eastAsia="Times New Roman"/>
          <w:sz w:val="20"/>
          <w:szCs w:val="20"/>
        </w:rPr>
      </w:pPr>
    </w:p>
    <w:p w:rsidR="00C23440" w:rsidRPr="009D5485" w:rsidRDefault="00C23440" w:rsidP="00C23440">
      <w:pPr>
        <w:widowControl w:val="0"/>
        <w:tabs>
          <w:tab w:val="left" w:pos="345"/>
        </w:tabs>
        <w:suppressAutoHyphens/>
        <w:autoSpaceDE w:val="0"/>
        <w:jc w:val="center"/>
        <w:rPr>
          <w:rFonts w:eastAsia="Arial"/>
          <w:b/>
          <w:bCs/>
          <w:sz w:val="20"/>
          <w:szCs w:val="20"/>
        </w:rPr>
      </w:pPr>
      <w:r w:rsidRPr="009D5485">
        <w:rPr>
          <w:rFonts w:eastAsia="Arial"/>
          <w:b/>
          <w:bCs/>
          <w:sz w:val="20"/>
          <w:szCs w:val="20"/>
        </w:rPr>
        <w:t>Határozati javaslat:</w:t>
      </w:r>
    </w:p>
    <w:p w:rsidR="00C23440" w:rsidRPr="009D5485" w:rsidRDefault="00C23440" w:rsidP="00C23440">
      <w:pPr>
        <w:widowControl w:val="0"/>
        <w:tabs>
          <w:tab w:val="left" w:pos="345"/>
        </w:tabs>
        <w:suppressAutoHyphens/>
        <w:autoSpaceDE w:val="0"/>
        <w:rPr>
          <w:rFonts w:eastAsia="Arial"/>
          <w:b/>
          <w:bCs/>
          <w:sz w:val="20"/>
          <w:szCs w:val="20"/>
          <w:u w:val="single"/>
        </w:rPr>
      </w:pPr>
    </w:p>
    <w:p w:rsidR="00C23440" w:rsidRPr="009D5485" w:rsidRDefault="00B76D23" w:rsidP="00C23440">
      <w:pPr>
        <w:widowControl w:val="0"/>
        <w:tabs>
          <w:tab w:val="left" w:pos="480"/>
        </w:tabs>
        <w:suppressAutoHyphens/>
        <w:ind w:left="-45"/>
        <w:jc w:val="center"/>
        <w:rPr>
          <w:b/>
          <w:bCs/>
          <w:sz w:val="20"/>
          <w:szCs w:val="20"/>
          <w:u w:val="single"/>
        </w:rPr>
      </w:pPr>
      <w:r w:rsidRPr="009D5485">
        <w:rPr>
          <w:b/>
          <w:bCs/>
          <w:sz w:val="20"/>
          <w:szCs w:val="20"/>
          <w:u w:val="single"/>
        </w:rPr>
        <w:t>……/2025.(IV</w:t>
      </w:r>
      <w:proofErr w:type="gramStart"/>
      <w:r w:rsidRPr="009D5485">
        <w:rPr>
          <w:b/>
          <w:bCs/>
          <w:sz w:val="20"/>
          <w:szCs w:val="20"/>
          <w:u w:val="single"/>
        </w:rPr>
        <w:t>.</w:t>
      </w:r>
      <w:r w:rsidR="00C23440" w:rsidRPr="009D5485">
        <w:rPr>
          <w:b/>
          <w:bCs/>
          <w:sz w:val="20"/>
          <w:szCs w:val="20"/>
          <w:u w:val="single"/>
        </w:rPr>
        <w:t>.</w:t>
      </w:r>
      <w:proofErr w:type="gramEnd"/>
      <w:r w:rsidR="00C23440" w:rsidRPr="009D5485">
        <w:rPr>
          <w:b/>
          <w:bCs/>
          <w:sz w:val="20"/>
          <w:szCs w:val="20"/>
          <w:u w:val="single"/>
        </w:rPr>
        <w:t>) Kt. határozat</w:t>
      </w:r>
    </w:p>
    <w:p w:rsidR="00C23440" w:rsidRPr="009D5485" w:rsidRDefault="00C23440" w:rsidP="00C23440">
      <w:pPr>
        <w:widowControl w:val="0"/>
        <w:tabs>
          <w:tab w:val="left" w:pos="480"/>
        </w:tabs>
        <w:suppressAutoHyphens/>
        <w:ind w:left="-45"/>
        <w:jc w:val="both"/>
        <w:rPr>
          <w:b/>
          <w:bCs/>
          <w:sz w:val="20"/>
          <w:szCs w:val="20"/>
          <w:u w:val="single"/>
        </w:rPr>
      </w:pPr>
    </w:p>
    <w:p w:rsidR="00D91BF1" w:rsidRPr="009D5485" w:rsidRDefault="00C23440" w:rsidP="00D91BF1">
      <w:pPr>
        <w:widowControl w:val="0"/>
        <w:tabs>
          <w:tab w:val="left" w:pos="480"/>
        </w:tabs>
        <w:suppressAutoHyphens/>
        <w:ind w:left="-45"/>
        <w:jc w:val="both"/>
        <w:rPr>
          <w:bCs/>
          <w:sz w:val="20"/>
          <w:szCs w:val="20"/>
        </w:rPr>
      </w:pPr>
      <w:r w:rsidRPr="009D5485">
        <w:rPr>
          <w:bCs/>
          <w:sz w:val="20"/>
          <w:szCs w:val="20"/>
        </w:rPr>
        <w:t>Zebegény Község Önkormányzatának Képviselő-testülete</w:t>
      </w:r>
      <w:r w:rsidR="00D91BF1" w:rsidRPr="009D5485">
        <w:rPr>
          <w:bCs/>
          <w:sz w:val="20"/>
          <w:szCs w:val="20"/>
        </w:rPr>
        <w:t xml:space="preserve"> úgy dönt, hogy a Civil szervezetek számára pályázatot ír ki a költ</w:t>
      </w:r>
      <w:r w:rsidR="00B76D23" w:rsidRPr="009D5485">
        <w:rPr>
          <w:bCs/>
          <w:sz w:val="20"/>
          <w:szCs w:val="20"/>
        </w:rPr>
        <w:t>ségvetésben rendelkezésre álló 5</w:t>
      </w:r>
      <w:r w:rsidR="00D91BF1" w:rsidRPr="009D5485">
        <w:rPr>
          <w:bCs/>
          <w:sz w:val="20"/>
          <w:szCs w:val="20"/>
        </w:rPr>
        <w:t>.000.000,-Ft összértékben.</w:t>
      </w:r>
    </w:p>
    <w:p w:rsidR="00D91BF1" w:rsidRPr="009D5485" w:rsidRDefault="00D91BF1" w:rsidP="00D91BF1">
      <w:pPr>
        <w:widowControl w:val="0"/>
        <w:tabs>
          <w:tab w:val="left" w:pos="480"/>
        </w:tabs>
        <w:suppressAutoHyphens/>
        <w:ind w:left="-45"/>
        <w:jc w:val="both"/>
        <w:rPr>
          <w:bCs/>
          <w:sz w:val="20"/>
          <w:szCs w:val="20"/>
        </w:rPr>
      </w:pPr>
    </w:p>
    <w:p w:rsidR="00AF3CFE" w:rsidRPr="009D5485" w:rsidRDefault="00D91BF1" w:rsidP="00D91BF1">
      <w:pPr>
        <w:widowControl w:val="0"/>
        <w:tabs>
          <w:tab w:val="left" w:pos="480"/>
        </w:tabs>
        <w:suppressAutoHyphens/>
        <w:ind w:left="-45"/>
        <w:jc w:val="both"/>
        <w:rPr>
          <w:b/>
          <w:i/>
          <w:sz w:val="20"/>
          <w:szCs w:val="20"/>
        </w:rPr>
      </w:pPr>
      <w:r w:rsidRPr="009D5485">
        <w:rPr>
          <w:b/>
          <w:bCs/>
          <w:i/>
          <w:sz w:val="20"/>
          <w:szCs w:val="20"/>
        </w:rPr>
        <w:t>F</w:t>
      </w:r>
      <w:r w:rsidR="00AF3CFE" w:rsidRPr="009D5485">
        <w:rPr>
          <w:b/>
          <w:i/>
          <w:sz w:val="20"/>
          <w:szCs w:val="20"/>
          <w:u w:val="single"/>
        </w:rPr>
        <w:t>elelős:</w:t>
      </w:r>
      <w:r w:rsidRPr="009D5485">
        <w:rPr>
          <w:sz w:val="20"/>
          <w:szCs w:val="20"/>
        </w:rPr>
        <w:t xml:space="preserve"> polgármester</w:t>
      </w:r>
    </w:p>
    <w:p w:rsidR="00AF3CFE" w:rsidRPr="009D5485" w:rsidRDefault="00AF3CFE" w:rsidP="00AF3CFE">
      <w:pPr>
        <w:rPr>
          <w:sz w:val="20"/>
          <w:szCs w:val="20"/>
        </w:rPr>
      </w:pPr>
      <w:r w:rsidRPr="009D5485">
        <w:rPr>
          <w:b/>
          <w:i/>
          <w:sz w:val="20"/>
          <w:szCs w:val="20"/>
          <w:u w:val="single"/>
        </w:rPr>
        <w:t>Határidő:</w:t>
      </w:r>
      <w:r w:rsidRPr="009D5485">
        <w:rPr>
          <w:sz w:val="20"/>
          <w:szCs w:val="20"/>
        </w:rPr>
        <w:t xml:space="preserve"> azonnal</w:t>
      </w:r>
    </w:p>
    <w:p w:rsidR="00AF3CFE" w:rsidRPr="009D5485" w:rsidRDefault="00AF3CFE" w:rsidP="00CA5E81">
      <w:pPr>
        <w:rPr>
          <w:sz w:val="20"/>
          <w:szCs w:val="20"/>
        </w:rPr>
      </w:pPr>
    </w:p>
    <w:p w:rsidR="008136E8" w:rsidRPr="009D5485" w:rsidRDefault="008136E8" w:rsidP="00CA5E81">
      <w:pPr>
        <w:rPr>
          <w:sz w:val="20"/>
          <w:szCs w:val="20"/>
        </w:rPr>
      </w:pPr>
    </w:p>
    <w:p w:rsidR="008136E8" w:rsidRPr="009D5485" w:rsidRDefault="00E97D76" w:rsidP="00CA5E81">
      <w:pPr>
        <w:rPr>
          <w:sz w:val="20"/>
          <w:szCs w:val="20"/>
        </w:rPr>
      </w:pPr>
      <w:r w:rsidRPr="009D5485">
        <w:rPr>
          <w:sz w:val="20"/>
          <w:szCs w:val="20"/>
        </w:rPr>
        <w:t>Melléklet:</w:t>
      </w:r>
      <w:r w:rsidRPr="009D5485">
        <w:rPr>
          <w:sz w:val="20"/>
          <w:szCs w:val="20"/>
        </w:rPr>
        <w:tab/>
        <w:t>Pályázati felhívás</w:t>
      </w:r>
    </w:p>
    <w:p w:rsidR="00E97D76" w:rsidRPr="009D5485" w:rsidRDefault="00E97D76" w:rsidP="00CA5E81">
      <w:pPr>
        <w:rPr>
          <w:sz w:val="20"/>
          <w:szCs w:val="20"/>
        </w:rPr>
      </w:pPr>
      <w:r w:rsidRPr="009D5485">
        <w:rPr>
          <w:sz w:val="20"/>
          <w:szCs w:val="20"/>
        </w:rPr>
        <w:tab/>
      </w:r>
      <w:r w:rsidRPr="009D5485">
        <w:rPr>
          <w:sz w:val="20"/>
          <w:szCs w:val="20"/>
        </w:rPr>
        <w:tab/>
      </w:r>
      <w:proofErr w:type="gramStart"/>
      <w:r w:rsidRPr="009D5485">
        <w:rPr>
          <w:sz w:val="20"/>
          <w:szCs w:val="20"/>
        </w:rPr>
        <w:t>pályázati</w:t>
      </w:r>
      <w:proofErr w:type="gramEnd"/>
      <w:r w:rsidRPr="009D5485">
        <w:rPr>
          <w:sz w:val="20"/>
          <w:szCs w:val="20"/>
        </w:rPr>
        <w:t xml:space="preserve"> adatlap</w:t>
      </w:r>
    </w:p>
    <w:p w:rsidR="00E97D76" w:rsidRPr="009D5485" w:rsidRDefault="00E97D76" w:rsidP="00CA5E81">
      <w:pPr>
        <w:rPr>
          <w:sz w:val="20"/>
          <w:szCs w:val="20"/>
        </w:rPr>
      </w:pPr>
      <w:r w:rsidRPr="009D5485">
        <w:rPr>
          <w:sz w:val="20"/>
          <w:szCs w:val="20"/>
        </w:rPr>
        <w:tab/>
      </w:r>
      <w:r w:rsidRPr="009D5485">
        <w:rPr>
          <w:sz w:val="20"/>
          <w:szCs w:val="20"/>
        </w:rPr>
        <w:tab/>
      </w:r>
      <w:proofErr w:type="gramStart"/>
      <w:r w:rsidRPr="009D5485">
        <w:rPr>
          <w:sz w:val="20"/>
          <w:szCs w:val="20"/>
        </w:rPr>
        <w:t>tájékoztató</w:t>
      </w:r>
      <w:proofErr w:type="gramEnd"/>
      <w:r w:rsidRPr="009D5485">
        <w:rPr>
          <w:sz w:val="20"/>
          <w:szCs w:val="20"/>
        </w:rPr>
        <w:t xml:space="preserve"> anyag</w:t>
      </w:r>
    </w:p>
    <w:p w:rsidR="00AF3CFE" w:rsidRPr="009D5485" w:rsidRDefault="009D5485" w:rsidP="00CA5E81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közzétételi</w:t>
      </w:r>
      <w:proofErr w:type="gramEnd"/>
      <w:r>
        <w:rPr>
          <w:sz w:val="20"/>
          <w:szCs w:val="20"/>
        </w:rPr>
        <w:t xml:space="preserve"> kérelem</w:t>
      </w:r>
    </w:p>
    <w:p w:rsidR="008136E8" w:rsidRPr="009D5485" w:rsidRDefault="008136E8" w:rsidP="00CA5E81">
      <w:pPr>
        <w:rPr>
          <w:sz w:val="20"/>
          <w:szCs w:val="20"/>
        </w:rPr>
      </w:pPr>
    </w:p>
    <w:p w:rsidR="00CA5E81" w:rsidRPr="009D5485" w:rsidRDefault="00B76D23" w:rsidP="00CA5E81">
      <w:pPr>
        <w:rPr>
          <w:sz w:val="20"/>
          <w:szCs w:val="20"/>
        </w:rPr>
      </w:pPr>
      <w:r w:rsidRPr="009D5485">
        <w:rPr>
          <w:sz w:val="20"/>
          <w:szCs w:val="20"/>
        </w:rPr>
        <w:t>Zebegény, 2025</w:t>
      </w:r>
      <w:r w:rsidR="00CA5E81" w:rsidRPr="009D5485">
        <w:rPr>
          <w:sz w:val="20"/>
          <w:szCs w:val="20"/>
        </w:rPr>
        <w:t xml:space="preserve">. </w:t>
      </w:r>
      <w:r w:rsidRPr="009D5485">
        <w:rPr>
          <w:sz w:val="20"/>
          <w:szCs w:val="20"/>
        </w:rPr>
        <w:t xml:space="preserve">április </w:t>
      </w:r>
    </w:p>
    <w:p w:rsidR="00CA5E81" w:rsidRPr="009D5485" w:rsidRDefault="00CA5E81" w:rsidP="00CA5E81">
      <w:pPr>
        <w:rPr>
          <w:sz w:val="20"/>
          <w:szCs w:val="20"/>
        </w:rPr>
      </w:pPr>
    </w:p>
    <w:p w:rsidR="00CA5E81" w:rsidRPr="009D5485" w:rsidRDefault="00CA5E81" w:rsidP="00CA5E81">
      <w:pPr>
        <w:rPr>
          <w:sz w:val="20"/>
          <w:szCs w:val="20"/>
        </w:rPr>
      </w:pPr>
      <w:bookmarkStart w:id="0" w:name="_GoBack"/>
      <w:bookmarkEnd w:id="0"/>
    </w:p>
    <w:p w:rsidR="00CA5E81" w:rsidRPr="009D5485" w:rsidRDefault="00CA5E81" w:rsidP="00CA5E81">
      <w:pPr>
        <w:jc w:val="right"/>
        <w:rPr>
          <w:b/>
          <w:sz w:val="20"/>
          <w:szCs w:val="20"/>
        </w:rPr>
      </w:pPr>
      <w:r w:rsidRPr="009D5485">
        <w:rPr>
          <w:b/>
          <w:sz w:val="20"/>
          <w:szCs w:val="20"/>
        </w:rPr>
        <w:t>Ferenczy Ernő Ervin</w:t>
      </w:r>
    </w:p>
    <w:p w:rsidR="00CA5E81" w:rsidRPr="009D5485" w:rsidRDefault="00B76D23" w:rsidP="00CA5E81">
      <w:pPr>
        <w:ind w:left="6372" w:firstLine="708"/>
        <w:jc w:val="both"/>
        <w:rPr>
          <w:sz w:val="20"/>
          <w:szCs w:val="20"/>
        </w:rPr>
      </w:pPr>
      <w:r w:rsidRPr="009D5485">
        <w:rPr>
          <w:sz w:val="20"/>
          <w:szCs w:val="20"/>
        </w:rPr>
        <w:t xml:space="preserve">     </w:t>
      </w:r>
      <w:r w:rsidR="009D5485">
        <w:rPr>
          <w:sz w:val="20"/>
          <w:szCs w:val="20"/>
        </w:rPr>
        <w:t xml:space="preserve">      </w:t>
      </w:r>
      <w:proofErr w:type="gramStart"/>
      <w:r w:rsidR="00CA5E81" w:rsidRPr="009D5485">
        <w:rPr>
          <w:sz w:val="20"/>
          <w:szCs w:val="20"/>
        </w:rPr>
        <w:t>polgármester</w:t>
      </w:r>
      <w:proofErr w:type="gramEnd"/>
    </w:p>
    <w:p w:rsidR="00CA5E81" w:rsidRPr="009D5485" w:rsidRDefault="00CA5E81" w:rsidP="00CA5E81">
      <w:pPr>
        <w:jc w:val="center"/>
        <w:rPr>
          <w:sz w:val="20"/>
          <w:szCs w:val="20"/>
        </w:rPr>
      </w:pPr>
    </w:p>
    <w:p w:rsidR="00B37D02" w:rsidRPr="009D5485" w:rsidRDefault="00B37D02" w:rsidP="009D7EE1">
      <w:pPr>
        <w:jc w:val="both"/>
        <w:rPr>
          <w:sz w:val="20"/>
          <w:szCs w:val="20"/>
        </w:rPr>
      </w:pPr>
    </w:p>
    <w:p w:rsidR="00B37D02" w:rsidRPr="009D5485" w:rsidRDefault="00B37D02" w:rsidP="009D7EE1">
      <w:pPr>
        <w:jc w:val="both"/>
        <w:rPr>
          <w:sz w:val="20"/>
          <w:szCs w:val="20"/>
        </w:rPr>
      </w:pPr>
    </w:p>
    <w:sectPr w:rsidR="00B37D02" w:rsidRPr="009D5485" w:rsidSect="009D5485">
      <w:headerReference w:type="default" r:id="rId8"/>
      <w:pgSz w:w="11906" w:h="16838"/>
      <w:pgMar w:top="142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073" w:rsidRDefault="00567073" w:rsidP="009D7EE1">
      <w:r>
        <w:separator/>
      </w:r>
    </w:p>
  </w:endnote>
  <w:endnote w:type="continuationSeparator" w:id="0">
    <w:p w:rsidR="00567073" w:rsidRDefault="00567073" w:rsidP="009D7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073" w:rsidRDefault="00567073" w:rsidP="009D7EE1">
      <w:r>
        <w:separator/>
      </w:r>
    </w:p>
  </w:footnote>
  <w:footnote w:type="continuationSeparator" w:id="0">
    <w:p w:rsidR="00567073" w:rsidRDefault="00567073" w:rsidP="009D7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0841729"/>
      <w:docPartObj>
        <w:docPartGallery w:val="Page Numbers (Top of Page)"/>
        <w:docPartUnique/>
      </w:docPartObj>
    </w:sdtPr>
    <w:sdtEndPr/>
    <w:sdtContent>
      <w:p w:rsidR="009D7EE1" w:rsidRDefault="009D7EE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485">
          <w:rPr>
            <w:noProof/>
          </w:rPr>
          <w:t>2</w:t>
        </w:r>
        <w:r>
          <w:fldChar w:fldCharType="end"/>
        </w:r>
      </w:p>
    </w:sdtContent>
  </w:sdt>
  <w:p w:rsidR="009D7EE1" w:rsidRDefault="009D7EE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117"/>
    <w:rsid w:val="002B7C0D"/>
    <w:rsid w:val="00432435"/>
    <w:rsid w:val="004F3F86"/>
    <w:rsid w:val="00532334"/>
    <w:rsid w:val="00552F5F"/>
    <w:rsid w:val="00567073"/>
    <w:rsid w:val="005739DE"/>
    <w:rsid w:val="0073044C"/>
    <w:rsid w:val="007F4DFC"/>
    <w:rsid w:val="008136E8"/>
    <w:rsid w:val="0083059C"/>
    <w:rsid w:val="008A5117"/>
    <w:rsid w:val="009D5485"/>
    <w:rsid w:val="009D7EE1"/>
    <w:rsid w:val="00AF3CFE"/>
    <w:rsid w:val="00B152CA"/>
    <w:rsid w:val="00B37D02"/>
    <w:rsid w:val="00B76D23"/>
    <w:rsid w:val="00C23440"/>
    <w:rsid w:val="00CA5E81"/>
    <w:rsid w:val="00D91BF1"/>
    <w:rsid w:val="00DF2D21"/>
    <w:rsid w:val="00E06886"/>
    <w:rsid w:val="00E97D76"/>
    <w:rsid w:val="00ED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84338"/>
  <w15:chartTrackingRefBased/>
  <w15:docId w15:val="{E7CEEAEF-C867-45E0-9B5E-84C0F84D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37D02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link w:val="Cmsor3Char"/>
    <w:uiPriority w:val="9"/>
    <w:qFormat/>
    <w:rsid w:val="009D5485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8A5117"/>
    <w:rPr>
      <w:rFonts w:ascii="Georgia" w:hAnsi="Georgia" w:cs="Georgia"/>
      <w:b/>
      <w:bCs/>
      <w:color w:val="0000FF"/>
      <w:sz w:val="24"/>
      <w:szCs w:val="24"/>
      <w:u w:val="none"/>
    </w:rPr>
  </w:style>
  <w:style w:type="paragraph" w:styleId="lfej">
    <w:name w:val="header"/>
    <w:basedOn w:val="Norml"/>
    <w:link w:val="lfejChar"/>
    <w:uiPriority w:val="99"/>
    <w:unhideWhenUsed/>
    <w:rsid w:val="009D7EE1"/>
    <w:pPr>
      <w:widowControl w:val="0"/>
      <w:tabs>
        <w:tab w:val="center" w:pos="4536"/>
        <w:tab w:val="right" w:pos="9072"/>
      </w:tabs>
      <w:suppressAutoHyphens/>
    </w:pPr>
    <w:rPr>
      <w:rFonts w:eastAsia="Times New Roman" w:cs="Mangal"/>
      <w:kern w:val="1"/>
      <w:szCs w:val="21"/>
      <w:lang w:eastAsia="hi-IN" w:bidi="hi-IN"/>
    </w:rPr>
  </w:style>
  <w:style w:type="character" w:customStyle="1" w:styleId="lfejChar">
    <w:name w:val="Élőfej Char"/>
    <w:basedOn w:val="Bekezdsalapbettpusa"/>
    <w:link w:val="lfej"/>
    <w:uiPriority w:val="99"/>
    <w:rsid w:val="009D7EE1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9D7EE1"/>
    <w:pPr>
      <w:widowControl w:val="0"/>
      <w:tabs>
        <w:tab w:val="center" w:pos="4536"/>
        <w:tab w:val="right" w:pos="9072"/>
      </w:tabs>
      <w:suppressAutoHyphens/>
    </w:pPr>
    <w:rPr>
      <w:rFonts w:eastAsia="Times New Roman" w:cs="Mangal"/>
      <w:kern w:val="1"/>
      <w:szCs w:val="21"/>
      <w:lang w:eastAsia="hi-IN" w:bidi="hi-IN"/>
    </w:rPr>
  </w:style>
  <w:style w:type="character" w:customStyle="1" w:styleId="llbChar">
    <w:name w:val="Élőláb Char"/>
    <w:basedOn w:val="Bekezdsalapbettpusa"/>
    <w:link w:val="llb"/>
    <w:uiPriority w:val="99"/>
    <w:rsid w:val="009D7EE1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7EE1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7EE1"/>
    <w:rPr>
      <w:rFonts w:ascii="Segoe UI" w:eastAsia="Times New Roman" w:hAnsi="Segoe UI" w:cs="Mangal"/>
      <w:kern w:val="1"/>
      <w:sz w:val="18"/>
      <w:szCs w:val="16"/>
      <w:lang w:eastAsia="hi-IN" w:bidi="hi-IN"/>
    </w:rPr>
  </w:style>
  <w:style w:type="paragraph" w:styleId="Nincstrkz">
    <w:name w:val="No Spacing"/>
    <w:uiPriority w:val="1"/>
    <w:qFormat/>
    <w:rsid w:val="00C23440"/>
    <w:pPr>
      <w:spacing w:after="0" w:line="240" w:lineRule="auto"/>
    </w:pPr>
    <w:rPr>
      <w:rFonts w:ascii="Calibri" w:eastAsia="Calibri" w:hAnsi="Calibri" w:cs="Calibri"/>
    </w:rPr>
  </w:style>
  <w:style w:type="character" w:customStyle="1" w:styleId="Cmsor3Char">
    <w:name w:val="Címsor 3 Char"/>
    <w:basedOn w:val="Bekezdsalapbettpusa"/>
    <w:link w:val="Cmsor3"/>
    <w:uiPriority w:val="9"/>
    <w:rsid w:val="009D548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Kiemels2">
    <w:name w:val="Strong"/>
    <w:basedOn w:val="Bekezdsalapbettpusa"/>
    <w:uiPriority w:val="22"/>
    <w:qFormat/>
    <w:rsid w:val="009D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olgarmester@zebegeny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Zsikó Roland</dc:creator>
  <cp:keywords/>
  <dc:description/>
  <cp:lastModifiedBy>User</cp:lastModifiedBy>
  <cp:revision>4</cp:revision>
  <cp:lastPrinted>2024-02-08T13:05:00Z</cp:lastPrinted>
  <dcterms:created xsi:type="dcterms:W3CDTF">2024-04-12T07:03:00Z</dcterms:created>
  <dcterms:modified xsi:type="dcterms:W3CDTF">2025-04-06T17:09:00Z</dcterms:modified>
</cp:coreProperties>
</file>